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3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184"/>
      </w:tblGrid>
      <w:tr w:rsidR="00785B61" w:rsidRPr="00785B61" w:rsidTr="003042F3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785B61" w:rsidRDefault="00785B6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785B61" w:rsidRDefault="00284BC8" w:rsidP="00785B6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9ED927" wp14:editId="4DFD7CAB">
                      <wp:simplePos x="0" y="0"/>
                      <wp:positionH relativeFrom="column">
                        <wp:posOffset>1637665</wp:posOffset>
                      </wp:positionH>
                      <wp:positionV relativeFrom="paragraph">
                        <wp:posOffset>-393979</wp:posOffset>
                      </wp:positionV>
                      <wp:extent cx="1508760" cy="245745"/>
                      <wp:effectExtent l="0" t="0" r="15240" b="2095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8760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5B61" w:rsidRPr="008257CC" w:rsidRDefault="00785B61" w:rsidP="00785B61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 w:rsidR="003E1178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1c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128.95pt;margin-top:-31pt;width:118.8pt;height:1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">
                      <v:textbox>
                        <w:txbxContent>
                          <w:p w:rsidR="00785B61" w:rsidRPr="008257CC" w:rsidRDefault="00785B61" w:rsidP="00785B61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 w:rsidR="003E1178">
                              <w:rPr>
                                <w:i/>
                                <w:spacing w:val="-10"/>
                                <w:sz w:val="22"/>
                              </w:rPr>
                              <w:t>1c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042F3" w:rsidRPr="00785B61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C1E669" wp14:editId="54B11C7D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207010</wp:posOffset>
                      </wp:positionV>
                      <wp:extent cx="2437765" cy="0"/>
                      <wp:effectExtent l="0" t="0" r="1968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9pt,16.3pt" to="225.8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kI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gdyCNx&#10;Bz3aO4N50zpUKilBQWUQOEGpXtscEkq5M75WcpZ7/aLId4ukKlssGxYYv100oKQ+I36X4jdWw32H&#10;/ouiEIOPTgXZzrXpPCQIgs6hO5d7d9jZIQKHk+xpPp9NI0Q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"/>
                  </w:pict>
                </mc:Fallback>
              </mc:AlternateContent>
            </w:r>
            <w:r w:rsidR="00785B61" w:rsidRPr="00785B61">
              <w:rPr>
                <w:rFonts w:eastAsia="Times New Roman" w:cs="Times New Roman"/>
                <w:b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785B61" w:rsidRPr="00785B61">
                  <w:rPr>
                    <w:rFonts w:eastAsia="Times New Roman" w:cs="Times New Roman"/>
                    <w:b/>
                    <w:szCs w:val="28"/>
                  </w:rPr>
                  <w:t>NAM</w:t>
                </w:r>
              </w:smartTag>
            </w:smartTag>
          </w:p>
          <w:p w:rsidR="00785B61" w:rsidRPr="00785B61" w:rsidRDefault="00785B61" w:rsidP="00785B6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 w:rsidRPr="00785B61">
              <w:rPr>
                <w:rFonts w:eastAsia="Times New Roman" w:cs="Times New Roman"/>
                <w:i/>
                <w:szCs w:val="28"/>
              </w:rPr>
              <w:t>…….., ngày…… tháng…… năm……</w:t>
            </w:r>
          </w:p>
        </w:tc>
      </w:tr>
    </w:tbl>
    <w:p w:rsidR="00785B61" w:rsidRPr="00785B61" w:rsidRDefault="00785B61" w:rsidP="00785B61">
      <w:pPr>
        <w:spacing w:before="240" w:after="120" w:line="300" w:lineRule="atLeast"/>
        <w:rPr>
          <w:rFonts w:eastAsia="Times New Roman" w:cs="Times New Roman"/>
          <w:szCs w:val="28"/>
        </w:rPr>
      </w:pPr>
    </w:p>
    <w:p w:rsidR="00785B61" w:rsidRPr="00284BC8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785B61">
        <w:rPr>
          <w:rFonts w:eastAsia="Times New Roman" w:cs="Times New Roman"/>
          <w:szCs w:val="28"/>
        </w:rPr>
        <w:t> </w:t>
      </w:r>
      <w:bookmarkStart w:id="0" w:name="_Hlk517339014"/>
      <w:r w:rsidRPr="00284BC8">
        <w:rPr>
          <w:rFonts w:eastAsia="Times New Roman" w:cs="Times New Roman"/>
          <w:b/>
          <w:szCs w:val="28"/>
        </w:rPr>
        <w:t>PHIẾU PHÂN TÍCH CHẤT LƯỢNG VÀ ĐÁNH GIÁ, XẾP LOẠI</w:t>
      </w:r>
      <w:bookmarkEnd w:id="0"/>
    </w:p>
    <w:p w:rsidR="00785B61" w:rsidRPr="00284BC8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284BC8">
        <w:rPr>
          <w:rFonts w:eastAsia="Times New Roman" w:cs="Times New Roman"/>
          <w:b/>
          <w:szCs w:val="28"/>
        </w:rPr>
        <w:t>TẬP THỂ LÃNH ĐẠO, QUẢN LÝ</w:t>
      </w:r>
    </w:p>
    <w:p w:rsidR="00785B61" w:rsidRPr="00785B61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bCs/>
          <w:sz w:val="32"/>
          <w:szCs w:val="32"/>
        </w:rPr>
      </w:pPr>
      <w:r w:rsidRPr="00785B61">
        <w:rPr>
          <w:rFonts w:eastAsia="Times New Roman" w:cs="Times New Roman"/>
          <w:szCs w:val="28"/>
        </w:rPr>
        <w:t xml:space="preserve"> </w:t>
      </w:r>
    </w:p>
    <w:p w:rsidR="00785B61" w:rsidRPr="00785B61" w:rsidRDefault="002B5D11" w:rsidP="00785B61">
      <w:pPr>
        <w:spacing w:before="60" w:after="60" w:line="300" w:lineRule="atLeast"/>
        <w:ind w:left="1097"/>
        <w:jc w:val="both"/>
        <w:rPr>
          <w:rFonts w:eastAsia="Times New Roman" w:cs="Times New Roman"/>
          <w:i/>
          <w:iCs/>
          <w:szCs w:val="28"/>
        </w:rPr>
      </w:pPr>
      <w:bookmarkStart w:id="1" w:name="_Hlk517339069"/>
      <w:r>
        <w:rPr>
          <w:rFonts w:eastAsia="Times New Roman" w:cs="Times New Roman"/>
          <w:b/>
          <w:szCs w:val="28"/>
        </w:rPr>
        <w:t xml:space="preserve"> </w:t>
      </w:r>
      <w:r w:rsidR="00785B61" w:rsidRPr="00785B61">
        <w:rPr>
          <w:rFonts w:eastAsia="Times New Roman" w:cs="Times New Roman"/>
          <w:b/>
          <w:szCs w:val="28"/>
        </w:rPr>
        <w:t>- Chủ thể tham gia đánh giá, xếp loại: …</w:t>
      </w:r>
    </w:p>
    <w:p w:rsidR="00785B61" w:rsidRPr="00785B61" w:rsidRDefault="00785B61" w:rsidP="002B5D11">
      <w:pPr>
        <w:spacing w:before="60" w:after="60" w:line="300" w:lineRule="atLeast"/>
        <w:ind w:firstLine="1134"/>
        <w:jc w:val="both"/>
        <w:rPr>
          <w:rFonts w:eastAsia="Times New Roman" w:cs="Times New Roman"/>
          <w:i/>
          <w:szCs w:val="28"/>
        </w:rPr>
      </w:pPr>
      <w:r w:rsidRPr="00785B61">
        <w:rPr>
          <w:rFonts w:eastAsia="Times New Roman" w:cs="Times New Roman"/>
          <w:b/>
          <w:szCs w:val="28"/>
        </w:rPr>
        <w:t>- Đối tượng đánh giá, xếp loại:</w:t>
      </w:r>
      <w:r w:rsidRPr="00785B61">
        <w:rPr>
          <w:rFonts w:eastAsia="Times New Roman" w:cs="Times New Roman"/>
          <w:i/>
          <w:szCs w:val="28"/>
        </w:rPr>
        <w:t xml:space="preserve"> </w:t>
      </w:r>
      <w:r w:rsidR="00A94E26" w:rsidRPr="00A94E26">
        <w:rPr>
          <w:b/>
          <w:sz w:val="29"/>
          <w:szCs w:val="29"/>
        </w:rPr>
        <w:t xml:space="preserve">tập thể </w:t>
      </w:r>
      <w:r w:rsidR="00A94E26" w:rsidRPr="00A94E26">
        <w:rPr>
          <w:b/>
          <w:spacing w:val="-2"/>
          <w:sz w:val="29"/>
          <w:szCs w:val="29"/>
        </w:rPr>
        <w:t>lãnh đạo cơ quan chuyên trách tham mưu, giúp việc của cấp ủy cấp tỉnh, cấp huyện</w:t>
      </w:r>
      <w:r w:rsidR="0071153B">
        <w:rPr>
          <w:rFonts w:cs="Times New Roman"/>
          <w:color w:val="000000"/>
          <w:spacing w:val="-2"/>
          <w:sz w:val="29"/>
          <w:szCs w:val="29"/>
        </w:rPr>
        <w:t>.</w:t>
      </w:r>
    </w:p>
    <w:bookmarkEnd w:id="1"/>
    <w:p w:rsidR="00785B61" w:rsidRPr="00785B61" w:rsidRDefault="00785B61" w:rsidP="00785B61">
      <w:pPr>
        <w:spacing w:before="60" w:after="60" w:line="300" w:lineRule="atLeast"/>
        <w:ind w:firstLine="737"/>
        <w:jc w:val="both"/>
        <w:rPr>
          <w:rFonts w:eastAsia="Times New Roman" w:cs="Times New Roman"/>
          <w:i/>
          <w:szCs w:val="28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9"/>
        <w:gridCol w:w="4261"/>
        <w:gridCol w:w="988"/>
        <w:gridCol w:w="1018"/>
        <w:gridCol w:w="12"/>
        <w:gridCol w:w="980"/>
        <w:gridCol w:w="12"/>
        <w:gridCol w:w="858"/>
        <w:gridCol w:w="12"/>
        <w:gridCol w:w="939"/>
      </w:tblGrid>
      <w:tr w:rsidR="003E1178" w:rsidRPr="00785B61" w:rsidTr="003E1178">
        <w:tc>
          <w:tcPr>
            <w:tcW w:w="559" w:type="dxa"/>
            <w:vMerge w:val="restart"/>
          </w:tcPr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6C0E81">
              <w:rPr>
                <w:rFonts w:eastAsia="Times New Roman" w:cs="Times New Roman"/>
                <w:b/>
                <w:szCs w:val="28"/>
              </w:rPr>
              <w:t>TT</w:t>
            </w:r>
          </w:p>
        </w:tc>
        <w:tc>
          <w:tcPr>
            <w:tcW w:w="4261" w:type="dxa"/>
            <w:vMerge w:val="restart"/>
          </w:tcPr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3E1178" w:rsidRPr="006C0E81" w:rsidRDefault="003E1178" w:rsidP="00F72E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bookmarkStart w:id="2" w:name="_GoBack"/>
            <w:bookmarkEnd w:id="2"/>
            <w:r w:rsidRPr="006C0E81">
              <w:rPr>
                <w:rFonts w:eastAsia="Times New Roman" w:cs="Times New Roman"/>
                <w:b/>
                <w:szCs w:val="28"/>
              </w:rPr>
              <w:t>TIÊU CHÍ ĐÁNH GIÁ</w:t>
            </w:r>
          </w:p>
        </w:tc>
        <w:tc>
          <w:tcPr>
            <w:tcW w:w="988" w:type="dxa"/>
            <w:vMerge w:val="restart"/>
          </w:tcPr>
          <w:p w:rsidR="003E1178" w:rsidRPr="00CE447E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CE447E">
              <w:rPr>
                <w:rFonts w:eastAsia="Times New Roman" w:cs="Times New Roman"/>
                <w:b/>
                <w:spacing w:val="-8"/>
                <w:szCs w:val="28"/>
              </w:rPr>
              <w:t>Điểm chuẩn</w:t>
            </w:r>
          </w:p>
        </w:tc>
        <w:tc>
          <w:tcPr>
            <w:tcW w:w="3831" w:type="dxa"/>
            <w:gridSpan w:val="7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785B61">
              <w:rPr>
                <w:rFonts w:eastAsia="Times New Roman" w:cs="Times New Roman"/>
                <w:b/>
                <w:spacing w:val="-8"/>
                <w:szCs w:val="28"/>
              </w:rPr>
              <w:t>CẤP ĐỘ THỰC HIỆN</w:t>
            </w:r>
          </w:p>
        </w:tc>
      </w:tr>
      <w:tr w:rsidR="003E1178" w:rsidRPr="00785B61" w:rsidTr="003E1178">
        <w:tc>
          <w:tcPr>
            <w:tcW w:w="559" w:type="dxa"/>
            <w:vMerge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261" w:type="dxa"/>
            <w:vMerge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988" w:type="dxa"/>
            <w:vMerge/>
          </w:tcPr>
          <w:p w:rsidR="003E1178" w:rsidRPr="00CE447E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Xuất sắc</w:t>
            </w:r>
          </w:p>
        </w:tc>
        <w:tc>
          <w:tcPr>
            <w:tcW w:w="992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Tốt</w:t>
            </w:r>
          </w:p>
        </w:tc>
        <w:tc>
          <w:tcPr>
            <w:tcW w:w="870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Trung bình</w:t>
            </w:r>
          </w:p>
        </w:tc>
        <w:tc>
          <w:tcPr>
            <w:tcW w:w="951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Kém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Về xây dựng tập thể; cơ quan, đơn vị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30</w:t>
            </w:r>
          </w:p>
        </w:tc>
        <w:tc>
          <w:tcPr>
            <w:tcW w:w="101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20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261" w:type="dxa"/>
          </w:tcPr>
          <w:p w:rsidR="003E1178" w:rsidRPr="00785B61" w:rsidRDefault="003E1178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Việc thực hiện nguyên tắc tập trung dân chủ, tự phê bình và phê bình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261" w:type="dxa"/>
          </w:tcPr>
          <w:p w:rsidR="003E1178" w:rsidRPr="00785B61" w:rsidRDefault="003E1178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Xây dựng </w:t>
            </w:r>
            <w:r w:rsidRPr="00785B61">
              <w:rPr>
                <w:rFonts w:eastAsia="Times New Roman" w:cs="Times New Roman"/>
                <w:szCs w:val="28"/>
              </w:rPr>
              <w:t>quy chế làm việc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261" w:type="dxa"/>
          </w:tcPr>
          <w:p w:rsidR="003E1178" w:rsidRPr="00785B61" w:rsidRDefault="003E1178" w:rsidP="00CD3337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Xây dựng đoàn kết nội bộ…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 xml:space="preserve">Trách nhiệm trong lãnh đạo, chỉ đạo, kiểm tra, giám sát việc thực hiện các nhiêm vụ chính trị của tổ chức, cơ quan, đơn vị…  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9036F0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9036F0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ascii="Times New Roman Bold" w:eastAsia="Times New Roman" w:hAnsi="Times New Roman Bold" w:cs="Times New Roman"/>
                <w:b/>
                <w:szCs w:val="28"/>
              </w:rPr>
            </w:pPr>
            <w:r w:rsidRPr="00785B61">
              <w:rPr>
                <w:rFonts w:ascii="Times New Roman Bold" w:eastAsia="Times New Roman" w:hAnsi="Times New Roman Bold" w:cs="Times New Roman"/>
                <w:b/>
                <w:szCs w:val="28"/>
              </w:rPr>
              <w:t xml:space="preserve">Về thực hiện nhiệm vụ được giao </w:t>
            </w:r>
            <w:r w:rsidRPr="00785B61">
              <w:rPr>
                <w:rFonts w:ascii="Times New Roman Bold" w:eastAsia="Times New Roman" w:hAnsi="Times New Roman Bold" w:cs="Times New Roman"/>
                <w:b/>
                <w:sz w:val="24"/>
                <w:szCs w:val="24"/>
              </w:rPr>
              <w:t>trong năm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1018" w:type="dxa"/>
            <w:vAlign w:val="center"/>
          </w:tcPr>
          <w:p w:rsidR="003E1178" w:rsidRPr="00CE447E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</w:t>
            </w:r>
            <w:r w:rsidRPr="00E90B0F">
              <w:rPr>
                <w:rFonts w:eastAsia="Times New Roman" w:cs="Times New Roman"/>
                <w:b/>
                <w:szCs w:val="28"/>
              </w:rPr>
              <w:t>0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EF73B8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spacing w:val="-2"/>
                <w:sz w:val="29"/>
                <w:szCs w:val="29"/>
              </w:rPr>
            </w:pPr>
            <w:r w:rsidRPr="00EF73B8">
              <w:rPr>
                <w:sz w:val="29"/>
                <w:szCs w:val="29"/>
                <w:lang w:val="vi-VN"/>
              </w:rPr>
              <w:t xml:space="preserve">Việc </w:t>
            </w:r>
            <w:r w:rsidRPr="00EF73B8">
              <w:rPr>
                <w:sz w:val="29"/>
                <w:szCs w:val="29"/>
              </w:rPr>
              <w:t xml:space="preserve">tham mưu </w:t>
            </w:r>
            <w:r w:rsidRPr="00EF73B8">
              <w:rPr>
                <w:sz w:val="29"/>
                <w:szCs w:val="29"/>
                <w:lang w:val="vi-VN"/>
              </w:rPr>
              <w:t>cụ thể hóa</w:t>
            </w:r>
            <w:r w:rsidRPr="00EF73B8">
              <w:rPr>
                <w:sz w:val="29"/>
                <w:szCs w:val="29"/>
              </w:rPr>
              <w:t>, xây dựng và tổ chức thực hiện các chủ trương, chương trình, kế hoạch công tác của cấp ủy trong năm.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jc w:val="center"/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EF73B8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spacing w:val="-2"/>
                <w:sz w:val="29"/>
                <w:szCs w:val="29"/>
              </w:rPr>
            </w:pPr>
            <w:r w:rsidRPr="00EF73B8">
              <w:rPr>
                <w:sz w:val="29"/>
                <w:szCs w:val="29"/>
              </w:rPr>
              <w:t>Việc theo dõi, đôn đốc, kiểm tra, hướng dẫn chuyên môn, nghiệp vụ đối với cấp ủy cấp dưới.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F72ECC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i w:val="0"/>
                <w:sz w:val="29"/>
                <w:szCs w:val="29"/>
              </w:rPr>
            </w:pPr>
            <w:r w:rsidRPr="00F72ECC">
              <w:rPr>
                <w:rStyle w:val="Emphasis"/>
                <w:i w:val="0"/>
                <w:sz w:val="29"/>
                <w:szCs w:val="29"/>
              </w:rPr>
              <w:t xml:space="preserve">Kết quả công tác tham mưu và </w:t>
            </w:r>
            <w:r w:rsidRPr="00F72ECC">
              <w:rPr>
                <w:sz w:val="29"/>
                <w:szCs w:val="29"/>
              </w:rPr>
              <w:t>thực hiện các nhiệm vụ chuyên môn</w:t>
            </w:r>
            <w:r w:rsidRPr="00F72ECC">
              <w:rPr>
                <w:rStyle w:val="Emphasis"/>
                <w:i w:val="0"/>
                <w:sz w:val="29"/>
                <w:szCs w:val="29"/>
              </w:rPr>
              <w:t xml:space="preserve"> theo chức năng, nhiệm vụ được giao.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F72ECC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F72ECC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F72ECC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F72ECC" w:rsidRDefault="003E1178" w:rsidP="00D902C0">
            <w:pPr>
              <w:pStyle w:val="NormalWeb"/>
              <w:spacing w:before="120" w:beforeAutospacing="0" w:after="0" w:afterAutospacing="0"/>
              <w:jc w:val="both"/>
              <w:rPr>
                <w:sz w:val="29"/>
                <w:szCs w:val="29"/>
              </w:rPr>
            </w:pPr>
            <w:r w:rsidRPr="00F72ECC">
              <w:rPr>
                <w:rStyle w:val="Emphasis"/>
                <w:i w:val="0"/>
                <w:sz w:val="29"/>
                <w:szCs w:val="29"/>
              </w:rPr>
              <w:t>Kết quả đánh giá, xếp loại các đơn vị trực thuộc (nếu có)</w:t>
            </w:r>
            <w:r w:rsidRPr="00F72ECC">
              <w:rPr>
                <w:sz w:val="29"/>
                <w:szCs w:val="29"/>
              </w:rPr>
              <w:t>.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F72ECC">
              <w:rPr>
                <w:rFonts w:cs="Times New Roman"/>
                <w:color w:val="000000" w:themeColor="text1"/>
                <w:szCs w:val="28"/>
              </w:rPr>
              <w:t xml:space="preserve">- Đạt mức “xuất sắc” 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100%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>“Hoàn thành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 tốt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 xml:space="preserve"> nhiệm vụ” trở lên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. 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- Đạt mức “tốt” </w:t>
            </w:r>
            <w:r w:rsidRPr="00F72ECC">
              <w:rPr>
                <w:rFonts w:cs="Times New Roman"/>
                <w:color w:val="000000" w:themeColor="text1"/>
                <w:szCs w:val="28"/>
              </w:rPr>
              <w:t xml:space="preserve">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100%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>"</w:t>
            </w:r>
            <w:r w:rsidRPr="00F72ECC">
              <w:rPr>
                <w:rFonts w:cs="Times New Roman"/>
                <w:color w:val="000000" w:themeColor="text1"/>
                <w:szCs w:val="28"/>
                <w:lang w:val="vi-VN"/>
              </w:rPr>
              <w:t>Hoàn thành nhiệm vụ</w:t>
            </w:r>
            <w:r w:rsidRPr="00F72ECC">
              <w:rPr>
                <w:rFonts w:cs="Times New Roman"/>
                <w:color w:val="000000" w:themeColor="text1"/>
                <w:szCs w:val="28"/>
              </w:rPr>
              <w:t>" trở lên.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F72ECC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Đạt mức “trung bình” </w:t>
            </w:r>
            <w:r w:rsidRPr="00F72ECC">
              <w:rPr>
                <w:rFonts w:cs="Times New Roman"/>
                <w:color w:val="000000" w:themeColor="text1"/>
                <w:szCs w:val="28"/>
              </w:rPr>
              <w:t xml:space="preserve">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50%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>"</w:t>
            </w:r>
            <w:r w:rsidRPr="00F72ECC">
              <w:rPr>
                <w:rFonts w:cs="Times New Roman"/>
                <w:color w:val="000000" w:themeColor="text1"/>
                <w:szCs w:val="28"/>
                <w:lang w:val="vi-VN"/>
              </w:rPr>
              <w:t>Hoàn thành nhiệm vụ</w:t>
            </w:r>
            <w:r w:rsidRPr="00F72ECC">
              <w:rPr>
                <w:rFonts w:cs="Times New Roman"/>
                <w:color w:val="000000" w:themeColor="text1"/>
                <w:szCs w:val="28"/>
              </w:rPr>
              <w:t>" trở lên.</w:t>
            </w:r>
          </w:p>
          <w:p w:rsidR="003E1178" w:rsidRPr="00F72ECC" w:rsidRDefault="003E1178" w:rsidP="00F72ECC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i w:val="0"/>
                <w:sz w:val="29"/>
                <w:szCs w:val="29"/>
              </w:rPr>
            </w:pPr>
            <w:r w:rsidRPr="00F72ECC">
              <w:rPr>
                <w:color w:val="000000" w:themeColor="text1"/>
                <w:szCs w:val="28"/>
              </w:rPr>
              <w:t xml:space="preserve">- </w:t>
            </w:r>
            <w:r w:rsidRPr="00F72ECC">
              <w:rPr>
                <w:color w:val="000000" w:themeColor="text1"/>
                <w:sz w:val="28"/>
                <w:szCs w:val="28"/>
              </w:rPr>
              <w:t>Đạt mức “t</w:t>
            </w:r>
            <w:r w:rsidRPr="00F72ECC">
              <w:rPr>
                <w:color w:val="000000" w:themeColor="text1"/>
                <w:szCs w:val="28"/>
              </w:rPr>
              <w:t>rung bình</w:t>
            </w:r>
            <w:r w:rsidRPr="00F72ECC">
              <w:rPr>
                <w:color w:val="000000" w:themeColor="text1"/>
                <w:sz w:val="28"/>
                <w:szCs w:val="28"/>
              </w:rPr>
              <w:t xml:space="preserve">” nếu </w:t>
            </w:r>
            <w:r w:rsidRPr="00F72ECC">
              <w:rPr>
                <w:rStyle w:val="Emphasis"/>
                <w:i w:val="0"/>
                <w:color w:val="000000" w:themeColor="text1"/>
                <w:sz w:val="28"/>
                <w:szCs w:val="28"/>
              </w:rPr>
              <w:t xml:space="preserve">đánh giá, xếp loại các đơn vị trực thuộc </w:t>
            </w:r>
            <w:r w:rsidRPr="00F72ECC">
              <w:rPr>
                <w:rStyle w:val="Emphasis"/>
                <w:i w:val="0"/>
                <w:color w:val="000000" w:themeColor="text1"/>
                <w:szCs w:val="28"/>
              </w:rPr>
              <w:t>dưới</w:t>
            </w:r>
            <w:r w:rsidRPr="00F72ECC">
              <w:rPr>
                <w:rStyle w:val="Emphasis"/>
                <w:i w:val="0"/>
                <w:color w:val="000000" w:themeColor="text1"/>
                <w:sz w:val="28"/>
                <w:szCs w:val="28"/>
              </w:rPr>
              <w:t xml:space="preserve"> </w:t>
            </w:r>
            <w:r w:rsidRPr="00F72ECC">
              <w:rPr>
                <w:rStyle w:val="Emphasis"/>
                <w:i w:val="0"/>
                <w:color w:val="000000" w:themeColor="text1"/>
                <w:szCs w:val="28"/>
              </w:rPr>
              <w:t>50</w:t>
            </w:r>
            <w:r w:rsidRPr="00F72ECC">
              <w:rPr>
                <w:rStyle w:val="Emphasis"/>
                <w:i w:val="0"/>
                <w:color w:val="000000" w:themeColor="text1"/>
                <w:sz w:val="28"/>
                <w:szCs w:val="28"/>
              </w:rPr>
              <w:t xml:space="preserve">% </w:t>
            </w:r>
            <w:r w:rsidRPr="00F72ECC">
              <w:rPr>
                <w:color w:val="000000" w:themeColor="text1"/>
                <w:sz w:val="28"/>
                <w:szCs w:val="28"/>
              </w:rPr>
              <w:t>"</w:t>
            </w:r>
            <w:r w:rsidRPr="00F72ECC">
              <w:rPr>
                <w:color w:val="000000" w:themeColor="text1"/>
                <w:sz w:val="28"/>
                <w:szCs w:val="28"/>
                <w:lang w:val="vi-VN"/>
              </w:rPr>
              <w:t>Hoàn thành nhiệm vụ</w:t>
            </w:r>
            <w:r w:rsidRPr="00F72ECC">
              <w:rPr>
                <w:color w:val="000000" w:themeColor="text1"/>
                <w:sz w:val="28"/>
                <w:szCs w:val="28"/>
              </w:rPr>
              <w:t>"</w:t>
            </w:r>
            <w:r w:rsidRPr="00F72ECC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III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Cs/>
                <w:szCs w:val="28"/>
              </w:rPr>
            </w:pPr>
            <w:r w:rsidRPr="00785B61">
              <w:rPr>
                <w:rFonts w:eastAsia="Times New Roman" w:cs="Times New Roman"/>
                <w:b/>
                <w:iCs/>
                <w:szCs w:val="28"/>
              </w:rPr>
              <w:t>Kết quả khắc phục những hạn chế, yếu kém đã được chỉ ra</w:t>
            </w:r>
          </w:p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CE447E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1018" w:type="dxa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7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5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3</w:t>
            </w:r>
          </w:p>
        </w:tc>
      </w:tr>
      <w:tr w:rsidR="003E1178" w:rsidRPr="00E90B0F" w:rsidTr="003E1178">
        <w:tc>
          <w:tcPr>
            <w:tcW w:w="559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1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>
              <w:rPr>
                <w:rFonts w:eastAsia="Times New Roman" w:cs="Times New Roman"/>
                <w:b/>
                <w:iCs/>
                <w:szCs w:val="28"/>
              </w:rPr>
              <w:t>Tổng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100</w:t>
            </w:r>
          </w:p>
        </w:tc>
        <w:tc>
          <w:tcPr>
            <w:tcW w:w="1030" w:type="dxa"/>
            <w:gridSpan w:val="2"/>
            <w:vAlign w:val="center"/>
          </w:tcPr>
          <w:p w:rsidR="003E1178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91-100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71-90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 50-70</w:t>
            </w:r>
          </w:p>
        </w:tc>
        <w:tc>
          <w:tcPr>
            <w:tcW w:w="939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Dưới 50</w:t>
            </w:r>
          </w:p>
        </w:tc>
      </w:tr>
    </w:tbl>
    <w:p w:rsidR="003E1178" w:rsidRPr="00E90B0F" w:rsidRDefault="003E1178" w:rsidP="003E1178">
      <w:pPr>
        <w:spacing w:before="60" w:after="60" w:line="300" w:lineRule="atLeast"/>
        <w:ind w:firstLine="737"/>
        <w:rPr>
          <w:rFonts w:eastAsia="Times New Roman" w:cs="Times New Roman"/>
          <w:i/>
          <w:szCs w:val="28"/>
        </w:rPr>
      </w:pPr>
    </w:p>
    <w:p w:rsidR="003E1178" w:rsidRPr="00E90B0F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Nhận xét chung: </w:t>
      </w:r>
      <w:r w:rsidRPr="00E90B0F">
        <w:rPr>
          <w:rFonts w:eastAsia="Times New Roman" w:cs="Times New Roman"/>
          <w:szCs w:val="28"/>
        </w:rPr>
        <w:t>…</w:t>
      </w:r>
    </w:p>
    <w:p w:rsidR="003E1178" w:rsidRPr="00E90B0F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Đề nghị xếp loại mức chất lượng: </w:t>
      </w:r>
      <w:r w:rsidRPr="00E90B0F">
        <w:rPr>
          <w:rFonts w:eastAsia="Times New Roman" w:cs="Times New Roman"/>
          <w:szCs w:val="28"/>
        </w:rPr>
        <w:t>……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xuất sắc nhiệm vụ"</w:t>
      </w:r>
      <w:r>
        <w:rPr>
          <w:rFonts w:eastAsia="Times New Roman" w:cs="Times New Roman"/>
          <w:szCs w:val="28"/>
        </w:rPr>
        <w:t xml:space="preserve"> từ 91 đến 100 điểm.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Đạt mức “</w:t>
      </w:r>
      <w:r w:rsidRPr="00785B61">
        <w:rPr>
          <w:rFonts w:eastAsia="Times New Roman" w:cs="Times New Roman"/>
          <w:szCs w:val="28"/>
        </w:rPr>
        <w:t>Hoàn thành tốt nhiệm vụ"</w:t>
      </w:r>
      <w:r>
        <w:rPr>
          <w:rFonts w:eastAsia="Times New Roman" w:cs="Times New Roman"/>
          <w:szCs w:val="28"/>
        </w:rPr>
        <w:t xml:space="preserve"> từ 71 đến 90 điểm.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nhiệm vụ"</w:t>
      </w:r>
      <w:r>
        <w:rPr>
          <w:rFonts w:eastAsia="Times New Roman" w:cs="Times New Roman"/>
          <w:szCs w:val="28"/>
        </w:rPr>
        <w:t xml:space="preserve"> từ 50 đến 70 điểm.</w:t>
      </w:r>
    </w:p>
    <w:p w:rsidR="003E1178" w:rsidRPr="00785B61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b/>
          <w:i/>
          <w:iCs/>
          <w:sz w:val="29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 xml:space="preserve"> "Không hoàn thành nhiệm vụ"</w:t>
      </w:r>
      <w:r>
        <w:rPr>
          <w:rFonts w:eastAsia="Times New Roman" w:cs="Times New Roman"/>
          <w:szCs w:val="28"/>
        </w:rPr>
        <w:t xml:space="preserve"> dưới 50.</w:t>
      </w:r>
    </w:p>
    <w:p w:rsidR="00785B61" w:rsidRPr="00785B61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785B61">
        <w:rPr>
          <w:rFonts w:eastAsia="Times New Roman" w:cs="Times New Roman"/>
          <w:b/>
          <w:i/>
          <w:iCs/>
          <w:sz w:val="29"/>
          <w:szCs w:val="28"/>
        </w:rPr>
        <w:t xml:space="preserve">                                    </w:t>
      </w:r>
      <w:r w:rsidRPr="00785B61">
        <w:rPr>
          <w:rFonts w:eastAsia="Times New Roman" w:cs="Times New Roman"/>
          <w:i/>
          <w:iCs/>
          <w:sz w:val="29"/>
          <w:szCs w:val="29"/>
        </w:rPr>
        <w:t>(</w:t>
      </w:r>
      <w:bookmarkStart w:id="3" w:name="_Hlk517338525"/>
      <w:r w:rsidRPr="00785B61">
        <w:rPr>
          <w:rFonts w:eastAsia="Times New Roman" w:cs="Times New Roman"/>
          <w:i/>
          <w:iCs/>
          <w:sz w:val="29"/>
          <w:szCs w:val="29"/>
        </w:rPr>
        <w:t>Đại diện lãnh đạo ký, ghi rõ họ tên và đóng dấu</w:t>
      </w:r>
      <w:bookmarkEnd w:id="3"/>
      <w:r w:rsidRPr="00785B61">
        <w:rPr>
          <w:rFonts w:eastAsia="Times New Roman" w:cs="Times New Roman"/>
          <w:sz w:val="29"/>
          <w:szCs w:val="29"/>
        </w:rPr>
        <w:t>)</w:t>
      </w:r>
    </w:p>
    <w:p w:rsidR="004D4F21" w:rsidRPr="006D4D98" w:rsidRDefault="004D4F21" w:rsidP="00785B61">
      <w:pPr>
        <w:spacing w:after="0"/>
      </w:pPr>
    </w:p>
    <w:sectPr w:rsidR="004D4F21" w:rsidRPr="006D4D98" w:rsidSect="00D902C0"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B2" w:rsidRDefault="009072B2" w:rsidP="00785B61">
      <w:pPr>
        <w:spacing w:after="0" w:line="240" w:lineRule="auto"/>
      </w:pPr>
      <w:r>
        <w:separator/>
      </w:r>
    </w:p>
  </w:endnote>
  <w:endnote w:type="continuationSeparator" w:id="0">
    <w:p w:rsidR="009072B2" w:rsidRDefault="009072B2" w:rsidP="0078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B2" w:rsidRDefault="009072B2" w:rsidP="00785B61">
      <w:pPr>
        <w:spacing w:after="0" w:line="240" w:lineRule="auto"/>
      </w:pPr>
      <w:r>
        <w:separator/>
      </w:r>
    </w:p>
  </w:footnote>
  <w:footnote w:type="continuationSeparator" w:id="0">
    <w:p w:rsidR="009072B2" w:rsidRDefault="009072B2" w:rsidP="00785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98"/>
    <w:rsid w:val="0006225B"/>
    <w:rsid w:val="0007698B"/>
    <w:rsid w:val="000A2666"/>
    <w:rsid w:val="001671BE"/>
    <w:rsid w:val="00215623"/>
    <w:rsid w:val="00284BC8"/>
    <w:rsid w:val="002B5D11"/>
    <w:rsid w:val="003042F3"/>
    <w:rsid w:val="00344840"/>
    <w:rsid w:val="003B42B4"/>
    <w:rsid w:val="003E1178"/>
    <w:rsid w:val="004322A7"/>
    <w:rsid w:val="004D4F21"/>
    <w:rsid w:val="00616302"/>
    <w:rsid w:val="006B435D"/>
    <w:rsid w:val="006C0E81"/>
    <w:rsid w:val="006D4D98"/>
    <w:rsid w:val="0071153B"/>
    <w:rsid w:val="00785B61"/>
    <w:rsid w:val="00855119"/>
    <w:rsid w:val="00861D37"/>
    <w:rsid w:val="009036F0"/>
    <w:rsid w:val="009072B2"/>
    <w:rsid w:val="00913F4A"/>
    <w:rsid w:val="00940ECF"/>
    <w:rsid w:val="00985AEE"/>
    <w:rsid w:val="009E7981"/>
    <w:rsid w:val="00A94E26"/>
    <w:rsid w:val="00AA3957"/>
    <w:rsid w:val="00AC493C"/>
    <w:rsid w:val="00C35A57"/>
    <w:rsid w:val="00C40C0C"/>
    <w:rsid w:val="00CD3337"/>
    <w:rsid w:val="00CE447E"/>
    <w:rsid w:val="00D55812"/>
    <w:rsid w:val="00D902C0"/>
    <w:rsid w:val="00DF5396"/>
    <w:rsid w:val="00F72ECC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  <w:style w:type="paragraph" w:styleId="ListParagraph">
    <w:name w:val="List Paragraph"/>
    <w:basedOn w:val="Normal"/>
    <w:uiPriority w:val="34"/>
    <w:qFormat/>
    <w:rsid w:val="00167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  <w:style w:type="paragraph" w:styleId="ListParagraph">
    <w:name w:val="List Paragraph"/>
    <w:basedOn w:val="Normal"/>
    <w:uiPriority w:val="34"/>
    <w:qFormat/>
    <w:rsid w:val="00167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Phong Nguyên Computer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KT-Phong Nguyen</dc:creator>
  <cp:lastModifiedBy>Pho Tien Phuc</cp:lastModifiedBy>
  <cp:revision>4</cp:revision>
  <cp:lastPrinted>2018-10-18T09:19:00Z</cp:lastPrinted>
  <dcterms:created xsi:type="dcterms:W3CDTF">2018-10-25T03:09:00Z</dcterms:created>
  <dcterms:modified xsi:type="dcterms:W3CDTF">2018-11-21T03:29:00Z</dcterms:modified>
</cp:coreProperties>
</file>